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B7" w:rsidRDefault="00E956B7" w:rsidP="006E68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СПОРТ ПРОТИВ НАРКОТИКОВ</w:t>
      </w:r>
    </w:p>
    <w:p w:rsidR="00E956B7" w:rsidRDefault="00E956B7" w:rsidP="006E68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СПОРТ – ЭТО СПАСЕНИЕ ОТ НАРКОТИКОВ, КУРЕНИЯ!</w:t>
      </w:r>
    </w:p>
    <w:p w:rsidR="00E956B7" w:rsidRDefault="00E956B7" w:rsidP="006E68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СПОРТ – ЭТО ТВОРЕНИЕ, РАДОСТЬ И ВЕСЕЛЬЕ.</w:t>
      </w:r>
    </w:p>
    <w:p w:rsidR="00E956B7" w:rsidRDefault="00E956B7" w:rsidP="006E68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К СПОРТУ МЫ ПРИЛОЖИМ</w:t>
      </w:r>
    </w:p>
    <w:p w:rsidR="00E956B7" w:rsidRDefault="00E956B7" w:rsidP="006E6848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ВСЕ СВОИ УМЕНИЯ!</w:t>
      </w:r>
    </w:p>
    <w:p w:rsidR="00E956B7" w:rsidRDefault="00E956B7" w:rsidP="00E956B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956B7" w:rsidRDefault="00E956B7" w:rsidP="00E956B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6FC0" w:rsidRDefault="00CD6FC0" w:rsidP="00E956B7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>
            <wp:extent cx="3037205" cy="2185957"/>
            <wp:effectExtent l="19050" t="0" r="0" b="0"/>
            <wp:docPr id="1" name="Рисунок 1" descr="https://krmuseumgr.nnov.muzkult.ru/media/2022/08/16/1298209042/3091pawwvthlcmo0muq9aapfns5h4xr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museumgr.nnov.muzkult.ru/media/2022/08/16/1298209042/3091pawwvthlcmo0muq9aapfns5h4xr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185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C0" w:rsidRDefault="00CD6FC0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6FC0" w:rsidRDefault="005C3E1A" w:rsidP="00CD6FC0">
      <w:pPr>
        <w:pStyle w:val="a5"/>
      </w:pPr>
      <w:r>
        <w:rPr>
          <w:noProof/>
        </w:rPr>
        <w:lastRenderedPageBreak/>
        <w:drawing>
          <wp:inline distT="0" distB="0" distL="0" distR="0">
            <wp:extent cx="3037205" cy="2277904"/>
            <wp:effectExtent l="19050" t="0" r="0" b="0"/>
            <wp:docPr id="2" name="Рисунок 1" descr="D:\Загрузки\ab979bf1b64bfdec6d2f677ba21f72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ab979bf1b64bfdec6d2f677ba21f72b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7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FC0" w:rsidRPr="00CD6FC0" w:rsidRDefault="00CD6FC0" w:rsidP="00CD6FC0">
      <w:pPr>
        <w:pStyle w:val="a5"/>
        <w:jc w:val="both"/>
        <w:rPr>
          <w:b/>
          <w:color w:val="632423" w:themeColor="accent2" w:themeShade="80"/>
          <w:sz w:val="28"/>
          <w:szCs w:val="28"/>
        </w:rPr>
      </w:pPr>
      <w:r w:rsidRPr="00CD6FC0">
        <w:rPr>
          <w:b/>
          <w:color w:val="632423" w:themeColor="accent2" w:themeShade="80"/>
          <w:sz w:val="28"/>
          <w:szCs w:val="28"/>
        </w:rPr>
        <w:t>«</w:t>
      </w:r>
      <w:proofErr w:type="gramStart"/>
      <w:r w:rsidRPr="00CD6FC0">
        <w:rPr>
          <w:b/>
          <w:color w:val="632423" w:themeColor="accent2" w:themeShade="80"/>
          <w:sz w:val="28"/>
          <w:szCs w:val="28"/>
        </w:rPr>
        <w:t>Здоровому</w:t>
      </w:r>
      <w:proofErr w:type="gramEnd"/>
      <w:r w:rsidRPr="00CD6FC0">
        <w:rPr>
          <w:b/>
          <w:color w:val="632423" w:themeColor="accent2" w:themeShade="80"/>
          <w:sz w:val="28"/>
          <w:szCs w:val="28"/>
        </w:rPr>
        <w:t xml:space="preserve"> все здорово!», наше здоровье — это бесценный клад. Его не купишь за деньги. Чтобы быть здоровым, нам необходимо отказаться формировать у себя вредные привычки, вести здоровый образ жизни. В таком случае мы сможем жить долгой и полноценной жизнью. Посмотрите на себя со стороны, приглядитесь к окружающим, подумайте, правильно ли вы себя ведете. Будьте сильными и волевыми личностями, которые готовы меняться для того, чтобы их жизнь стала более разумной и более нравственной.</w:t>
      </w:r>
    </w:p>
    <w:p w:rsidR="00CD6FC0" w:rsidRDefault="00CD6FC0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6FC0" w:rsidRDefault="00CD6FC0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D6FC0" w:rsidRPr="00E956B7" w:rsidRDefault="00CD6FC0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956B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КОУ ОО «Дмитровская общеобразовательная школа-интернат для обучающихся с ограниченным</w:t>
      </w:r>
      <w:r w:rsidR="006E6848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E956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возможностями здоровь</w:t>
      </w:r>
      <w:r w:rsidR="00163135" w:rsidRPr="00E956B7">
        <w:rPr>
          <w:rFonts w:ascii="Times New Roman" w:hAnsi="Times New Roman" w:cs="Times New Roman"/>
          <w:b/>
          <w:color w:val="0070C0"/>
          <w:sz w:val="28"/>
          <w:szCs w:val="28"/>
        </w:rPr>
        <w:t>я»</w:t>
      </w:r>
      <w:r w:rsidRPr="00E956B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63135" w:rsidRDefault="00163135" w:rsidP="00B83933">
      <w:pPr>
        <w:jc w:val="center"/>
        <w:rPr>
          <w:rFonts w:ascii="Times New Roman" w:hAnsi="Times New Roman" w:cs="Times New Roman"/>
          <w:b/>
          <w:color w:val="0070C0"/>
          <w:szCs w:val="28"/>
        </w:rPr>
      </w:pPr>
    </w:p>
    <w:p w:rsidR="004914AE" w:rsidRPr="00A72E94" w:rsidRDefault="00A72E94" w:rsidP="00A72E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72E94">
        <w:rPr>
          <w:rFonts w:ascii="Times New Roman" w:hAnsi="Times New Roman" w:cs="Times New Roman"/>
          <w:b/>
          <w:color w:val="FF0000"/>
          <w:sz w:val="32"/>
          <w:szCs w:val="32"/>
        </w:rPr>
        <w:t>БУКЛЕТ</w:t>
      </w:r>
    </w:p>
    <w:p w:rsidR="002C5D18" w:rsidRDefault="002C5D18" w:rsidP="00B839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СКАЖИ:</w:t>
      </w:r>
      <w:r w:rsidR="009F2A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A72E94" w:rsidRPr="00A72E94" w:rsidRDefault="002C5D18" w:rsidP="00B839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9F2A01">
        <w:rPr>
          <w:rFonts w:ascii="Times New Roman" w:hAnsi="Times New Roman" w:cs="Times New Roman"/>
          <w:b/>
          <w:color w:val="FF0000"/>
          <w:sz w:val="32"/>
          <w:szCs w:val="32"/>
        </w:rPr>
        <w:t>НЕТ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9F2A0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НАРКОТИКАМ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  <w:r w:rsidR="00A72E94" w:rsidRPr="00A72E94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4914AE" w:rsidRDefault="005C3E1A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>
            <wp:extent cx="3037205" cy="2277904"/>
            <wp:effectExtent l="19050" t="0" r="0" b="0"/>
            <wp:docPr id="3" name="Рисунок 2" descr="D:\Загрузки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77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14AE" w:rsidRPr="006E6848" w:rsidRDefault="004914AE" w:rsidP="006E68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48">
        <w:rPr>
          <w:rFonts w:ascii="Times New Roman" w:hAnsi="Times New Roman" w:cs="Times New Roman"/>
          <w:b/>
          <w:sz w:val="28"/>
          <w:szCs w:val="28"/>
        </w:rPr>
        <w:t>г. Дмитровск</w:t>
      </w:r>
      <w:r w:rsidR="00AC0A25" w:rsidRPr="006E6848">
        <w:rPr>
          <w:rFonts w:ascii="Times New Roman" w:hAnsi="Times New Roman" w:cs="Times New Roman"/>
          <w:b/>
          <w:sz w:val="28"/>
          <w:szCs w:val="28"/>
        </w:rPr>
        <w:t>, декабрь 2023</w:t>
      </w:r>
      <w:r w:rsidRPr="006E684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914AE" w:rsidRDefault="004914AE" w:rsidP="00B8393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293D69" w:rsidRDefault="00293D69" w:rsidP="006E6848">
      <w:pPr>
        <w:jc w:val="both"/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</w:pPr>
      <w:r w:rsidRPr="00293D69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lastRenderedPageBreak/>
        <w:t>Наркотики</w:t>
      </w:r>
      <w:r w:rsidRPr="00293D69">
        <w:rPr>
          <w:rFonts w:ascii="Arial" w:hAnsi="Arial" w:cs="Arial"/>
          <w:color w:val="FF0000"/>
          <w:sz w:val="28"/>
          <w:szCs w:val="28"/>
          <w:shd w:val="clear" w:color="auto" w:fill="FFFFFF"/>
        </w:rPr>
        <w:t> </w:t>
      </w:r>
      <w:proofErr w:type="gramStart"/>
      <w:r w:rsidRPr="00293D69">
        <w:rPr>
          <w:rFonts w:ascii="Arial" w:hAnsi="Arial" w:cs="Arial"/>
          <w:color w:val="FF0000"/>
          <w:sz w:val="28"/>
          <w:szCs w:val="28"/>
          <w:shd w:val="clear" w:color="auto" w:fill="FFFFFF"/>
        </w:rPr>
        <w:t>–</w:t>
      </w:r>
      <w:r w:rsidRPr="00293D69">
        <w:rPr>
          <w:rFonts w:ascii="Arial" w:hAnsi="Arial" w:cs="Arial"/>
          <w:color w:val="0070C0"/>
          <w:sz w:val="28"/>
          <w:szCs w:val="28"/>
          <w:shd w:val="clear" w:color="auto" w:fill="FFFFFF"/>
        </w:rPr>
        <w:t>э</w:t>
      </w:r>
      <w:proofErr w:type="gramEnd"/>
      <w:r w:rsidRPr="00293D69">
        <w:rPr>
          <w:rFonts w:ascii="Arial" w:hAnsi="Arial" w:cs="Arial"/>
          <w:color w:val="0070C0"/>
          <w:sz w:val="28"/>
          <w:szCs w:val="28"/>
          <w:shd w:val="clear" w:color="auto" w:fill="FFFFFF"/>
        </w:rPr>
        <w:t>то сильнодействующие </w:t>
      </w:r>
      <w:r w:rsidRPr="00293D69">
        <w:rPr>
          <w:rFonts w:ascii="Arial" w:hAnsi="Arial" w:cs="Arial"/>
          <w:b/>
          <w:bCs/>
          <w:color w:val="0070C0"/>
          <w:sz w:val="28"/>
          <w:szCs w:val="28"/>
          <w:shd w:val="clear" w:color="auto" w:fill="FFFFFF"/>
        </w:rPr>
        <w:t>вещества</w:t>
      </w:r>
      <w:r w:rsidRPr="00293D69">
        <w:rPr>
          <w:rFonts w:ascii="Arial" w:hAnsi="Arial" w:cs="Arial"/>
          <w:color w:val="0070C0"/>
          <w:sz w:val="28"/>
          <w:szCs w:val="28"/>
          <w:shd w:val="clear" w:color="auto" w:fill="FFFFFF"/>
        </w:rPr>
        <w:t>, преимущественно растительного происхождения, вызывающие возбужденное состояние и парализующие центральную нервную систему.</w:t>
      </w:r>
      <w:r w:rsidRPr="00293D69">
        <w:rPr>
          <w:rFonts w:ascii="Arial" w:hAnsi="Arial" w:cs="Arial"/>
          <w:b/>
          <w:bCs/>
          <w:color w:val="000000"/>
          <w:sz w:val="17"/>
          <w:szCs w:val="17"/>
          <w:shd w:val="clear" w:color="auto" w:fill="FFFFFF"/>
        </w:rPr>
        <w:t xml:space="preserve"> </w:t>
      </w:r>
    </w:p>
    <w:p w:rsidR="00293D69" w:rsidRDefault="00293D69" w:rsidP="00293D69">
      <w:pPr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</w:pPr>
    </w:p>
    <w:p w:rsidR="00293D69" w:rsidRPr="006E6848" w:rsidRDefault="002C5D18" w:rsidP="006E684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Наркоман – особый</w:t>
      </w:r>
      <w:r w:rsidR="00293D69" w:rsidRPr="006E684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человек</w:t>
      </w:r>
      <w:r w:rsidR="00293D69" w:rsidRPr="006E6848">
        <w:rPr>
          <w:rFonts w:ascii="Arial" w:hAnsi="Arial" w:cs="Arial"/>
          <w:sz w:val="24"/>
          <w:szCs w:val="24"/>
          <w:shd w:val="clear" w:color="auto" w:fill="FFFFFF"/>
        </w:rPr>
        <w:t>, обычно живет до 30 лет. </w:t>
      </w:r>
    </w:p>
    <w:p w:rsidR="00293D69" w:rsidRPr="006E6848" w:rsidRDefault="00293D69" w:rsidP="006E6848">
      <w:pPr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93D69" w:rsidRPr="006E6848" w:rsidRDefault="00293D69" w:rsidP="006E684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E6848">
        <w:rPr>
          <w:rFonts w:ascii="Arial" w:hAnsi="Arial" w:cs="Arial"/>
          <w:b/>
          <w:bCs/>
          <w:sz w:val="24"/>
          <w:szCs w:val="24"/>
          <w:shd w:val="clear" w:color="auto" w:fill="FFFFFF"/>
        </w:rPr>
        <w:t>Наркоманами</w:t>
      </w:r>
      <w:r w:rsidRPr="006E6848">
        <w:rPr>
          <w:rFonts w:ascii="Arial" w:hAnsi="Arial" w:cs="Arial"/>
          <w:sz w:val="24"/>
          <w:szCs w:val="24"/>
          <w:shd w:val="clear" w:color="auto" w:fill="FFFFFF"/>
        </w:rPr>
        <w:t> становятся и остаются обычно те люди, у кого недостаток физических, духовных сил для того, чтобы бороться за хорошую жизнь, найти свое место в жизни. Став </w:t>
      </w:r>
      <w:r w:rsidR="006E68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6848">
        <w:rPr>
          <w:rFonts w:ascii="Arial" w:hAnsi="Arial" w:cs="Arial"/>
          <w:b/>
          <w:bCs/>
          <w:sz w:val="24"/>
          <w:szCs w:val="24"/>
          <w:shd w:val="clear" w:color="auto" w:fill="FFFFFF"/>
        </w:rPr>
        <w:t>наркоманом</w:t>
      </w:r>
      <w:r w:rsidRPr="006E6848">
        <w:rPr>
          <w:rFonts w:ascii="Arial" w:hAnsi="Arial" w:cs="Arial"/>
          <w:sz w:val="24"/>
          <w:szCs w:val="24"/>
          <w:shd w:val="clear" w:color="auto" w:fill="FFFFFF"/>
        </w:rPr>
        <w:t>, человек уже не отвечает за свои поступки. Он становится раздражительным. Часто </w:t>
      </w:r>
      <w:r w:rsidR="006E68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6848">
        <w:rPr>
          <w:rFonts w:ascii="Arial" w:hAnsi="Arial" w:cs="Arial"/>
          <w:b/>
          <w:bCs/>
          <w:sz w:val="24"/>
          <w:szCs w:val="24"/>
          <w:shd w:val="clear" w:color="auto" w:fill="FFFFFF"/>
        </w:rPr>
        <w:t>наркоманы совершают кражи</w:t>
      </w:r>
      <w:r w:rsidRPr="006E6848">
        <w:rPr>
          <w:rFonts w:ascii="Arial" w:hAnsi="Arial" w:cs="Arial"/>
          <w:sz w:val="24"/>
          <w:szCs w:val="24"/>
          <w:shd w:val="clear" w:color="auto" w:fill="FFFFFF"/>
        </w:rPr>
        <w:t>, другие преступления. </w:t>
      </w:r>
    </w:p>
    <w:p w:rsidR="0003191A" w:rsidRPr="006E6848" w:rsidRDefault="00293D69" w:rsidP="006E6848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E6848">
        <w:rPr>
          <w:rFonts w:ascii="Arial" w:hAnsi="Arial" w:cs="Arial"/>
          <w:b/>
          <w:bCs/>
          <w:sz w:val="24"/>
          <w:szCs w:val="24"/>
          <w:shd w:val="clear" w:color="auto" w:fill="FFFFFF"/>
        </w:rPr>
        <w:t>Наркоманы</w:t>
      </w:r>
      <w:r w:rsidRPr="006E6848">
        <w:rPr>
          <w:rFonts w:ascii="Arial" w:hAnsi="Arial" w:cs="Arial"/>
          <w:sz w:val="24"/>
          <w:szCs w:val="24"/>
          <w:shd w:val="clear" w:color="auto" w:fill="FFFFFF"/>
        </w:rPr>
        <w:t> становятся больными людьми. У таких людей рождаются больные дети. Попробовав </w:t>
      </w:r>
      <w:r w:rsidRPr="006E6848">
        <w:rPr>
          <w:rFonts w:ascii="Arial" w:hAnsi="Arial" w:cs="Arial"/>
          <w:b/>
          <w:bCs/>
          <w:sz w:val="24"/>
          <w:szCs w:val="24"/>
          <w:shd w:val="clear" w:color="auto" w:fill="FFFFFF"/>
        </w:rPr>
        <w:t>наркотики 1 раз</w:t>
      </w:r>
      <w:r w:rsidRPr="006E6848">
        <w:rPr>
          <w:rFonts w:ascii="Arial" w:hAnsi="Arial" w:cs="Arial"/>
          <w:sz w:val="24"/>
          <w:szCs w:val="24"/>
          <w:shd w:val="clear" w:color="auto" w:fill="FFFFFF"/>
        </w:rPr>
        <w:t>, человек становиться обреченным на</w:t>
      </w:r>
      <w:r w:rsidRPr="00293D69">
        <w:rPr>
          <w:rFonts w:ascii="Arial" w:hAnsi="Arial" w:cs="Arial"/>
          <w:color w:val="C00000"/>
          <w:sz w:val="24"/>
          <w:szCs w:val="24"/>
          <w:shd w:val="clear" w:color="auto" w:fill="FFFFFF"/>
        </w:rPr>
        <w:t xml:space="preserve"> </w:t>
      </w:r>
      <w:r w:rsidRPr="006E6848">
        <w:rPr>
          <w:rFonts w:ascii="Arial" w:hAnsi="Arial" w:cs="Arial"/>
          <w:sz w:val="24"/>
          <w:szCs w:val="24"/>
          <w:shd w:val="clear" w:color="auto" w:fill="FFFFFF"/>
        </w:rPr>
        <w:t>постоянное их употребление и короткую жизнь.</w:t>
      </w:r>
    </w:p>
    <w:p w:rsidR="004E56EA" w:rsidRDefault="004E56EA" w:rsidP="00293D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E56EA">
        <w:rPr>
          <w:rFonts w:ascii="Arial" w:hAnsi="Arial" w:cs="Arial"/>
          <w:noProof/>
          <w:color w:val="000000"/>
          <w:sz w:val="17"/>
          <w:szCs w:val="17"/>
          <w:shd w:val="clear" w:color="auto" w:fill="FFFFFF"/>
        </w:rPr>
        <w:lastRenderedPageBreak/>
        <w:drawing>
          <wp:inline distT="0" distB="0" distL="0" distR="0">
            <wp:extent cx="3037205" cy="1846648"/>
            <wp:effectExtent l="19050" t="0" r="0" b="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205" cy="184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6EA" w:rsidRDefault="004E56EA" w:rsidP="00293D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E56EA" w:rsidRDefault="004E56EA" w:rsidP="00293D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E6848" w:rsidRDefault="006E6848" w:rsidP="00293D69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E56EA" w:rsidRPr="006E6848" w:rsidRDefault="004E56EA" w:rsidP="006E6848">
      <w:pPr>
        <w:jc w:val="both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6E68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Не прикасайтесь к </w:t>
      </w:r>
      <w:r w:rsidRPr="006E68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наркотикам</w:t>
      </w:r>
      <w:r w:rsidRPr="006E68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не берите их в руки, не кладите в карман или сумку, не прячьте, не передавайте другим. Учтите, что </w:t>
      </w:r>
      <w:r w:rsidRPr="006E68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наркоманы – подлые люди</w:t>
      </w:r>
      <w:r w:rsidRPr="006E68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 Они могут дать </w:t>
      </w:r>
      <w:r w:rsidRPr="006E68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наркотики</w:t>
      </w:r>
      <w:r w:rsidRPr="006E68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 на хранение и сами донесут, чтобы отвести подозрение от себя. Найдите в жизни </w:t>
      </w:r>
      <w:proofErr w:type="gramStart"/>
      <w:r w:rsidRPr="006E68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любимое</w:t>
      </w:r>
      <w:proofErr w:type="gramEnd"/>
      <w:r w:rsidRPr="006E68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занятие и тогда </w:t>
      </w:r>
      <w:r w:rsidRPr="006E68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наркотики</w:t>
      </w:r>
      <w:r w:rsidRPr="006E684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не найдут в ней места. Наша беседа подошла к концу, надеюсь, вы узнали, почему </w:t>
      </w:r>
      <w:r w:rsidRPr="006E684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наркотикам нужно сказать - </w:t>
      </w:r>
      <w:r w:rsidRPr="006E6848">
        <w:rPr>
          <w:rFonts w:ascii="Arial" w:hAnsi="Arial" w:cs="Arial"/>
          <w:b/>
          <w:bCs/>
          <w:color w:val="C00000"/>
          <w:sz w:val="24"/>
          <w:szCs w:val="24"/>
          <w:shd w:val="clear" w:color="auto" w:fill="FFFFFF"/>
        </w:rPr>
        <w:t>НЕТ</w:t>
      </w:r>
      <w:r w:rsidRPr="006E6848">
        <w:rPr>
          <w:rFonts w:ascii="Arial" w:hAnsi="Arial" w:cs="Arial"/>
          <w:b/>
          <w:color w:val="C00000"/>
          <w:sz w:val="24"/>
          <w:szCs w:val="24"/>
          <w:shd w:val="clear" w:color="auto" w:fill="FFFFFF"/>
        </w:rPr>
        <w:t>!</w:t>
      </w:r>
    </w:p>
    <w:p w:rsidR="004E56EA" w:rsidRDefault="004E56EA" w:rsidP="00293D6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56EA" w:rsidRDefault="004E56EA" w:rsidP="00293D6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56EA" w:rsidRDefault="004E56EA" w:rsidP="00293D6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56EA" w:rsidRDefault="004E56EA" w:rsidP="00293D6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56EA" w:rsidRPr="004E56EA" w:rsidRDefault="004E56EA" w:rsidP="006E684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b/>
          <w:color w:val="222222"/>
        </w:rPr>
      </w:pPr>
      <w:r w:rsidRPr="004E56EA">
        <w:rPr>
          <w:rStyle w:val="a6"/>
          <w:rFonts w:ascii="Arial" w:hAnsi="Arial" w:cs="Arial"/>
          <w:color w:val="222222"/>
        </w:rPr>
        <w:lastRenderedPageBreak/>
        <w:t>Юноши!</w:t>
      </w:r>
      <w:r w:rsidRPr="004E56EA">
        <w:rPr>
          <w:rFonts w:ascii="Arial" w:hAnsi="Arial" w:cs="Arial"/>
          <w:b/>
          <w:color w:val="222222"/>
        </w:rPr>
        <w:t xml:space="preserve"> Берегите девушек! На них наркотики действуют еще страшнее, чем на вас, и вылечить девушек практически невозможно. Молодые люди, если вы хоть немного чувствуете себя мужчинами, вырвите </w:t>
      </w:r>
      <w:proofErr w:type="gramStart"/>
      <w:r w:rsidRPr="004E56EA">
        <w:rPr>
          <w:rFonts w:ascii="Arial" w:hAnsi="Arial" w:cs="Arial"/>
          <w:b/>
          <w:color w:val="222222"/>
        </w:rPr>
        <w:t>отраву</w:t>
      </w:r>
      <w:proofErr w:type="gramEnd"/>
      <w:r w:rsidRPr="004E56EA">
        <w:rPr>
          <w:rFonts w:ascii="Arial" w:hAnsi="Arial" w:cs="Arial"/>
          <w:b/>
          <w:color w:val="222222"/>
        </w:rPr>
        <w:t xml:space="preserve"> из рук девушки и сами никогда не прельщайтесь наркотиком.</w:t>
      </w:r>
    </w:p>
    <w:p w:rsidR="004E56EA" w:rsidRPr="004E56EA" w:rsidRDefault="006E6848" w:rsidP="006E684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</w:rPr>
      </w:pPr>
      <w:r>
        <w:rPr>
          <w:rStyle w:val="a6"/>
          <w:rFonts w:ascii="Arial" w:hAnsi="Arial" w:cs="Arial"/>
          <w:color w:val="222222"/>
        </w:rPr>
        <w:t xml:space="preserve"> - </w:t>
      </w:r>
      <w:r w:rsidR="004E56EA" w:rsidRPr="004E56EA">
        <w:rPr>
          <w:rStyle w:val="a6"/>
          <w:rFonts w:ascii="Arial" w:hAnsi="Arial" w:cs="Arial"/>
          <w:color w:val="222222"/>
        </w:rPr>
        <w:t>Вы знаете: курить – здоровью вредить.</w:t>
      </w:r>
    </w:p>
    <w:p w:rsidR="004E56EA" w:rsidRPr="004E56EA" w:rsidRDefault="004E56EA" w:rsidP="006E6848">
      <w:pPr>
        <w:pStyle w:val="a5"/>
        <w:shd w:val="clear" w:color="auto" w:fill="FFFFFF"/>
        <w:spacing w:before="0" w:beforeAutospacing="0"/>
        <w:jc w:val="both"/>
        <w:rPr>
          <w:rFonts w:ascii="Arial" w:hAnsi="Arial" w:cs="Arial"/>
          <w:color w:val="222222"/>
        </w:rPr>
      </w:pPr>
      <w:r w:rsidRPr="004E56EA">
        <w:rPr>
          <w:rStyle w:val="a6"/>
          <w:rFonts w:ascii="Arial" w:hAnsi="Arial" w:cs="Arial"/>
          <w:color w:val="222222"/>
        </w:rPr>
        <w:t xml:space="preserve">- </w:t>
      </w:r>
      <w:r w:rsidR="006E6848">
        <w:rPr>
          <w:rStyle w:val="a6"/>
          <w:rFonts w:ascii="Arial" w:hAnsi="Arial" w:cs="Arial"/>
          <w:color w:val="222222"/>
        </w:rPr>
        <w:t xml:space="preserve">   </w:t>
      </w:r>
      <w:r w:rsidRPr="004E56EA">
        <w:rPr>
          <w:rStyle w:val="a6"/>
          <w:rFonts w:ascii="Arial" w:hAnsi="Arial" w:cs="Arial"/>
          <w:color w:val="222222"/>
        </w:rPr>
        <w:t>Вы знаете, как опасен для человека алкоголь.</w:t>
      </w:r>
    </w:p>
    <w:p w:rsidR="004E56EA" w:rsidRPr="004E56EA" w:rsidRDefault="004E56EA" w:rsidP="006E6848">
      <w:pPr>
        <w:pStyle w:val="a5"/>
        <w:shd w:val="clear" w:color="auto" w:fill="FFFFFF"/>
        <w:spacing w:before="0" w:beforeAutospacing="0"/>
        <w:jc w:val="both"/>
        <w:rPr>
          <w:rStyle w:val="a6"/>
          <w:rFonts w:ascii="Arial" w:hAnsi="Arial" w:cs="Arial"/>
          <w:color w:val="222222"/>
        </w:rPr>
      </w:pPr>
      <w:r w:rsidRPr="004E56EA">
        <w:rPr>
          <w:rStyle w:val="a6"/>
          <w:rFonts w:ascii="Arial" w:hAnsi="Arial" w:cs="Arial"/>
          <w:color w:val="222222"/>
        </w:rPr>
        <w:t xml:space="preserve">- </w:t>
      </w:r>
      <w:r w:rsidR="006E6848">
        <w:rPr>
          <w:rStyle w:val="a6"/>
          <w:rFonts w:ascii="Arial" w:hAnsi="Arial" w:cs="Arial"/>
          <w:color w:val="222222"/>
        </w:rPr>
        <w:t xml:space="preserve"> </w:t>
      </w:r>
      <w:r w:rsidRPr="004E56EA">
        <w:rPr>
          <w:rStyle w:val="a6"/>
          <w:rFonts w:ascii="Arial" w:hAnsi="Arial" w:cs="Arial"/>
          <w:color w:val="222222"/>
        </w:rPr>
        <w:t>В наркотиках же – смертельная опасность! Не курите и никогда не берите чужих сигарет – в них может оказаться наркотик. Не прикасайтесь к спиртному – в него может быть подмешан яд.</w:t>
      </w:r>
    </w:p>
    <w:p w:rsidR="004E56EA" w:rsidRDefault="004E56EA" w:rsidP="004E56EA">
      <w:pPr>
        <w:pStyle w:val="a5"/>
        <w:shd w:val="clear" w:color="auto" w:fill="FFFFFF"/>
        <w:spacing w:before="0" w:beforeAutospacing="0"/>
        <w:rPr>
          <w:rStyle w:val="a6"/>
          <w:rFonts w:ascii="Arial" w:hAnsi="Arial" w:cs="Arial"/>
          <w:color w:val="222222"/>
          <w:sz w:val="19"/>
          <w:szCs w:val="19"/>
        </w:rPr>
      </w:pPr>
    </w:p>
    <w:p w:rsidR="004E56EA" w:rsidRPr="004E56EA" w:rsidRDefault="004E56EA" w:rsidP="004E56EA">
      <w:pPr>
        <w:pStyle w:val="a5"/>
        <w:shd w:val="clear" w:color="auto" w:fill="FFFFFF"/>
        <w:spacing w:before="0" w:beforeAutospacing="0"/>
        <w:rPr>
          <w:rFonts w:ascii="Arial" w:hAnsi="Arial" w:cs="Arial"/>
          <w:color w:val="222222"/>
          <w:sz w:val="19"/>
          <w:szCs w:val="19"/>
        </w:rPr>
      </w:pPr>
    </w:p>
    <w:p w:rsidR="00293D69" w:rsidRPr="004E56EA" w:rsidRDefault="00293D69" w:rsidP="00293D6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Arial" w:hAnsi="Arial" w:cs="Arial"/>
          <w:noProof/>
          <w:color w:val="000000"/>
          <w:sz w:val="17"/>
          <w:szCs w:val="17"/>
          <w:shd w:val="clear" w:color="auto" w:fill="FFFFFF"/>
        </w:rPr>
        <w:drawing>
          <wp:inline distT="0" distB="0" distL="0" distR="0">
            <wp:extent cx="2670810" cy="1966383"/>
            <wp:effectExtent l="19050" t="0" r="0" b="0"/>
            <wp:docPr id="5" name="Рисунок 1" descr="D:\Загрузки\1ff14629-18ea-5c65-a1d1-7b43734af9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1ff14629-18ea-5c65-a1d1-7b43734af94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975" cy="196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D69" w:rsidRPr="004E56EA" w:rsidSect="00B83933">
      <w:pgSz w:w="16838" w:h="11906" w:orient="landscape"/>
      <w:pgMar w:top="567" w:right="820" w:bottom="850" w:left="709" w:header="708" w:footer="708" w:gutter="0"/>
      <w:cols w:num="3" w:space="4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BBD"/>
    <w:rsid w:val="0003191A"/>
    <w:rsid w:val="000F3984"/>
    <w:rsid w:val="00117238"/>
    <w:rsid w:val="00163135"/>
    <w:rsid w:val="00293D69"/>
    <w:rsid w:val="002C5D18"/>
    <w:rsid w:val="00412127"/>
    <w:rsid w:val="004914AE"/>
    <w:rsid w:val="004E56EA"/>
    <w:rsid w:val="005651AB"/>
    <w:rsid w:val="00580BBD"/>
    <w:rsid w:val="005C3E1A"/>
    <w:rsid w:val="00632323"/>
    <w:rsid w:val="006857E5"/>
    <w:rsid w:val="006C145E"/>
    <w:rsid w:val="006E6848"/>
    <w:rsid w:val="008608C7"/>
    <w:rsid w:val="009F2A01"/>
    <w:rsid w:val="00A72E94"/>
    <w:rsid w:val="00AC0A25"/>
    <w:rsid w:val="00B83933"/>
    <w:rsid w:val="00CD6FC0"/>
    <w:rsid w:val="00DE47E5"/>
    <w:rsid w:val="00E9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FC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6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E56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E9B13-7EAC-4930-8F9C-62B7C7DA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2023-05-12T10:28:00Z</dcterms:created>
  <dcterms:modified xsi:type="dcterms:W3CDTF">2024-03-26T08:05:00Z</dcterms:modified>
</cp:coreProperties>
</file>